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A8" w:rsidRDefault="008578F3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-95885</wp:posOffset>
                </wp:positionV>
                <wp:extent cx="8153400" cy="6284595"/>
                <wp:effectExtent l="19050" t="19050" r="38100" b="4000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628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ap="rnd" cmpd="dbl">
                          <a:solidFill>
                            <a:schemeClr val="accent5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79A8" w:rsidRDefault="008679A8" w:rsidP="008679A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</w:rPr>
                            </w:pPr>
                          </w:p>
                          <w:p w:rsidR="008679A8" w:rsidRPr="00493D22" w:rsidRDefault="008679A8" w:rsidP="008679A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40"/>
                              </w:rPr>
                            </w:pPr>
                            <w:r w:rsidRPr="00493D22">
                              <w:rPr>
                                <w:rFonts w:ascii="Agency FB" w:hAnsi="Agency FB"/>
                                <w:b/>
                                <w:sz w:val="40"/>
                              </w:rPr>
                              <w:t>I</w:t>
                            </w:r>
                            <w:r w:rsidR="00517173">
                              <w:rPr>
                                <w:rFonts w:ascii="Agency FB" w:hAnsi="Agency FB"/>
                                <w:b/>
                                <w:sz w:val="40"/>
                              </w:rPr>
                              <w:t>STITUTO COMPRENSIVO “………………………</w:t>
                            </w:r>
                            <w:proofErr w:type="gramStart"/>
                            <w:r w:rsidR="00517173">
                              <w:rPr>
                                <w:rFonts w:ascii="Agency FB" w:hAnsi="Agency FB"/>
                                <w:b/>
                                <w:sz w:val="40"/>
                              </w:rPr>
                              <w:t>…….</w:t>
                            </w:r>
                            <w:proofErr w:type="gramEnd"/>
                            <w:r w:rsidRPr="00493D22">
                              <w:rPr>
                                <w:rFonts w:ascii="Agency FB" w:hAnsi="Agency FB"/>
                                <w:b/>
                                <w:sz w:val="40"/>
                              </w:rPr>
                              <w:t>”</w:t>
                            </w:r>
                          </w:p>
                          <w:p w:rsidR="00493D22" w:rsidRDefault="00493D22" w:rsidP="008679A8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  <w:p w:rsidR="00A25F66" w:rsidRDefault="00A25F66" w:rsidP="008679A8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  <w:p w:rsidR="00A25F66" w:rsidRPr="002C2A20" w:rsidRDefault="00A25F66" w:rsidP="00493D2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6"/>
                              </w:rPr>
                            </w:pPr>
                          </w:p>
                          <w:p w:rsidR="00A25F66" w:rsidRDefault="00A25F66" w:rsidP="008679A8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  <w:p w:rsidR="00A25F66" w:rsidRDefault="00A25F66" w:rsidP="008679A8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  <w:tbl>
                            <w:tblPr>
                              <w:tblStyle w:val="Grigliatabella"/>
                              <w:tblW w:w="0" w:type="auto"/>
                              <w:jc w:val="center"/>
                              <w:tblBorders>
                                <w:top w:val="single" w:sz="18" w:space="0" w:color="2F5496" w:themeColor="accent5" w:themeShade="BF"/>
                                <w:left w:val="single" w:sz="18" w:space="0" w:color="2F5496" w:themeColor="accent5" w:themeShade="BF"/>
                                <w:bottom w:val="single" w:sz="18" w:space="0" w:color="2F5496" w:themeColor="accent5" w:themeShade="BF"/>
                                <w:right w:val="single" w:sz="18" w:space="0" w:color="2F5496" w:themeColor="accent5" w:themeShade="BF"/>
                                <w:insideH w:val="single" w:sz="6" w:space="0" w:color="2F5496" w:themeColor="accent5" w:themeShade="BF"/>
                                <w:insideV w:val="single" w:sz="6" w:space="0" w:color="2F5496" w:themeColor="accent5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4C22A6" w:rsidTr="00A3267B">
                              <w:trPr>
                                <w:jc w:val="center"/>
                              </w:trPr>
                              <w:tc>
                                <w:tcPr>
                                  <w:tcW w:w="2835" w:type="dxa"/>
                                </w:tcPr>
                                <w:p w:rsidR="004C22A6" w:rsidRPr="004C22A6" w:rsidRDefault="004C22A6" w:rsidP="003C049B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gency FB" w:hAnsi="Agency FB"/>
                                      <w:b/>
                                      <w:sz w:val="28"/>
                                    </w:rPr>
                                  </w:pPr>
                                  <w:r w:rsidRPr="004C22A6">
                                    <w:rPr>
                                      <w:rFonts w:ascii="Agency FB" w:hAnsi="Agency FB"/>
                                      <w:b/>
                                      <w:sz w:val="28"/>
                                    </w:rPr>
                                    <w:t>Competenze Europee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C22A6" w:rsidRDefault="004C22A6" w:rsidP="003C049B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gency FB" w:hAnsi="Agency FB"/>
                                      <w:sz w:val="36"/>
                                    </w:rPr>
                                  </w:pPr>
                                  <w:r w:rsidRPr="00FC24DF">
                                    <w:rPr>
                                      <w:rFonts w:ascii="Agency FB" w:hAnsi="Agency FB"/>
                                      <w:sz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ipologia UDA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C22A6" w:rsidRPr="00FC24DF" w:rsidRDefault="004C22A6" w:rsidP="003C049B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Discipline coinvolte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4C22A6" w:rsidRDefault="004C22A6" w:rsidP="003C049B">
                                  <w:pPr>
                                    <w:spacing w:before="60" w:after="60"/>
                                    <w:jc w:val="center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Tempi previsti</w:t>
                                  </w:r>
                                </w:p>
                              </w:tc>
                            </w:tr>
                            <w:tr w:rsidR="004C22A6" w:rsidTr="00A3267B">
                              <w:trPr>
                                <w:jc w:val="center"/>
                              </w:trPr>
                              <w:tc>
                                <w:tcPr>
                                  <w:tcW w:w="2835" w:type="dxa"/>
                                </w:tcPr>
                                <w:p w:rsidR="004C22A6" w:rsidRDefault="004C22A6" w:rsidP="004C22A6">
                                  <w:pPr>
                                    <w:pStyle w:val="Paragrafoelenco"/>
                                    <w:spacing w:before="60" w:after="60" w:line="276" w:lineRule="auto"/>
                                    <w:ind w:left="531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C22A6" w:rsidRDefault="004C22A6" w:rsidP="00517173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 w:line="276" w:lineRule="auto"/>
                                    <w:ind w:left="531" w:hanging="431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D</w:t>
                                  </w:r>
                                  <w:r w:rsidRPr="00EC2E58">
                                    <w:rPr>
                                      <w:rFonts w:ascii="Agency FB" w:hAnsi="Agency FB"/>
                                      <w:sz w:val="28"/>
                                    </w:rPr>
                                    <w:t>isciplinar</w:t>
                                  </w: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e</w:t>
                                  </w:r>
                                </w:p>
                                <w:p w:rsidR="004C22A6" w:rsidRPr="00517173" w:rsidRDefault="004C22A6" w:rsidP="00517173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 w:line="276" w:lineRule="auto"/>
                                    <w:ind w:left="531" w:hanging="431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 w:rsidRPr="00517173">
                                    <w:rPr>
                                      <w:rFonts w:ascii="Agency FB" w:hAnsi="Agency FB"/>
                                      <w:sz w:val="28"/>
                                    </w:rPr>
                                    <w:t>Multidisciplinare</w:t>
                                  </w:r>
                                </w:p>
                                <w:p w:rsidR="004C22A6" w:rsidRDefault="004C22A6" w:rsidP="003C049B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 w:line="276" w:lineRule="auto"/>
                                    <w:ind w:left="531" w:hanging="431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Interdisciplinare</w:t>
                                  </w:r>
                                </w:p>
                                <w:p w:rsidR="004C22A6" w:rsidRPr="00FC24DF" w:rsidRDefault="004C22A6" w:rsidP="003C049B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 w:line="276" w:lineRule="auto"/>
                                    <w:ind w:left="531" w:hanging="431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 xml:space="preserve">Transizione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C22A6" w:rsidRDefault="004C22A6" w:rsidP="003C049B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………</w:t>
                                  </w:r>
                                </w:p>
                                <w:p w:rsidR="004C22A6" w:rsidRDefault="004C22A6" w:rsidP="003C049B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………..</w:t>
                                  </w:r>
                                </w:p>
                                <w:p w:rsidR="004C22A6" w:rsidRPr="009C5A68" w:rsidRDefault="004C22A6" w:rsidP="003C049B">
                                  <w:pPr>
                                    <w:spacing w:before="60" w:after="60" w:line="276" w:lineRule="auto"/>
                                    <w:jc w:val="center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………..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Align w:val="center"/>
                                </w:tcPr>
                                <w:p w:rsidR="004C22A6" w:rsidRDefault="004C22A6" w:rsidP="003C049B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 w:line="360" w:lineRule="auto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proofErr w:type="gramStart"/>
                                  <w:r w:rsidRPr="0046652F">
                                    <w:rPr>
                                      <w:rFonts w:ascii="Agency FB" w:hAnsi="Agency FB"/>
                                      <w:sz w:val="28"/>
                                    </w:rPr>
                                    <w:t>I quadrimestre</w:t>
                                  </w:r>
                                  <w:proofErr w:type="gramEnd"/>
                                </w:p>
                                <w:p w:rsidR="004C22A6" w:rsidRPr="003C049B" w:rsidRDefault="004C22A6" w:rsidP="003C049B">
                                  <w:pPr>
                                    <w:pStyle w:val="Paragrafoelenco"/>
                                    <w:numPr>
                                      <w:ilvl w:val="0"/>
                                      <w:numId w:val="2"/>
                                    </w:numPr>
                                    <w:spacing w:before="60" w:after="60" w:line="360" w:lineRule="auto"/>
                                    <w:rPr>
                                      <w:rFonts w:ascii="Agency FB" w:hAnsi="Agency FB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gency FB" w:hAnsi="Agency FB"/>
                                      <w:sz w:val="28"/>
                                    </w:rPr>
                                    <w:t>II quadrimestre</w:t>
                                  </w:r>
                                </w:p>
                              </w:tc>
                            </w:tr>
                          </w:tbl>
                          <w:p w:rsidR="00A25F66" w:rsidRDefault="00A25F66" w:rsidP="008679A8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  <w:p w:rsidR="00FC24DF" w:rsidRDefault="00FC24DF" w:rsidP="00517173">
                            <w:pPr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  <w:p w:rsidR="008679A8" w:rsidRDefault="008679A8" w:rsidP="00A25F66">
                            <w:pPr>
                              <w:ind w:left="426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</w:rPr>
                              <w:t>SCUOLA PRIMARIA</w:t>
                            </w:r>
                            <w:r w:rsidR="00493D22">
                              <w:rPr>
                                <w:rFonts w:ascii="Agency FB" w:hAnsi="Agency FB"/>
                                <w:sz w:val="36"/>
                              </w:rPr>
                              <w:t xml:space="preserve"> “</w:t>
                            </w:r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>…………………………</w:t>
                            </w:r>
                            <w:proofErr w:type="gramStart"/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>…….</w:t>
                            </w:r>
                            <w:proofErr w:type="gramEnd"/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>.</w:t>
                            </w:r>
                            <w:r w:rsidR="00493D22">
                              <w:rPr>
                                <w:rFonts w:ascii="Agency FB" w:hAnsi="Agency FB"/>
                                <w:sz w:val="36"/>
                              </w:rPr>
                              <w:t>”</w:t>
                            </w:r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ab/>
                            </w:r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ab/>
                            </w:r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ab/>
                            </w:r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ab/>
                            </w:r>
                            <w:r w:rsidR="00A25F66">
                              <w:rPr>
                                <w:rFonts w:ascii="Agency FB" w:hAnsi="Agency FB"/>
                                <w:sz w:val="36"/>
                              </w:rPr>
                              <w:tab/>
                            </w:r>
                            <w:r w:rsidR="00A25F66">
                              <w:rPr>
                                <w:rFonts w:ascii="Agency FB" w:hAnsi="Agency FB"/>
                                <w:sz w:val="36"/>
                              </w:rPr>
                              <w:tab/>
                            </w:r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>CLASSE ……………</w:t>
                            </w:r>
                          </w:p>
                          <w:p w:rsidR="00493D22" w:rsidRDefault="00493D22" w:rsidP="008679A8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</w:rPr>
                              <w:t>a</w:t>
                            </w:r>
                            <w:r w:rsidR="00517173">
                              <w:rPr>
                                <w:rFonts w:ascii="Agency FB" w:hAnsi="Agency FB"/>
                                <w:sz w:val="36"/>
                              </w:rPr>
                              <w:t>nno scolastico</w:t>
                            </w:r>
                            <w:r w:rsidR="00317FDF">
                              <w:rPr>
                                <w:rFonts w:ascii="Agency FB" w:hAnsi="Agency FB"/>
                                <w:sz w:val="36"/>
                              </w:rPr>
                              <w:t xml:space="preserve"> …………..</w:t>
                            </w:r>
                          </w:p>
                          <w:p w:rsidR="008679A8" w:rsidRDefault="008679A8" w:rsidP="008679A8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8.6pt;margin-top:-7.55pt;width:642pt;height:4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" strokecolor="#2f5496 [2408]" strokeweight="5pt">
                <v:stroke linestyle="thinThin" joinstyle="round" endcap="round"/>
                <v:textbox style="mso-fit-shape-to-text:t">
                  <w:txbxContent>
                    <w:p w:rsidR="008679A8" w:rsidRDefault="008679A8" w:rsidP="008679A8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</w:rPr>
                      </w:pPr>
                    </w:p>
                    <w:p w:rsidR="008679A8" w:rsidRPr="00493D22" w:rsidRDefault="008679A8" w:rsidP="008679A8">
                      <w:pPr>
                        <w:jc w:val="center"/>
                        <w:rPr>
                          <w:rFonts w:ascii="Agency FB" w:hAnsi="Agency FB"/>
                          <w:b/>
                          <w:sz w:val="40"/>
                        </w:rPr>
                      </w:pPr>
                      <w:r w:rsidRPr="00493D22">
                        <w:rPr>
                          <w:rFonts w:ascii="Agency FB" w:hAnsi="Agency FB"/>
                          <w:b/>
                          <w:sz w:val="40"/>
                        </w:rPr>
                        <w:t>I</w:t>
                      </w:r>
                      <w:r w:rsidR="00517173">
                        <w:rPr>
                          <w:rFonts w:ascii="Agency FB" w:hAnsi="Agency FB"/>
                          <w:b/>
                          <w:sz w:val="40"/>
                        </w:rPr>
                        <w:t>STITUTO COMPRENSIVO “………………………</w:t>
                      </w:r>
                      <w:proofErr w:type="gramStart"/>
                      <w:r w:rsidR="00517173">
                        <w:rPr>
                          <w:rFonts w:ascii="Agency FB" w:hAnsi="Agency FB"/>
                          <w:b/>
                          <w:sz w:val="40"/>
                        </w:rPr>
                        <w:t>…….</w:t>
                      </w:r>
                      <w:proofErr w:type="gramEnd"/>
                      <w:r w:rsidRPr="00493D22">
                        <w:rPr>
                          <w:rFonts w:ascii="Agency FB" w:hAnsi="Agency FB"/>
                          <w:b/>
                          <w:sz w:val="40"/>
                        </w:rPr>
                        <w:t>”</w:t>
                      </w:r>
                    </w:p>
                    <w:p w:rsidR="00493D22" w:rsidRDefault="00493D22" w:rsidP="008679A8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</w:p>
                    <w:p w:rsidR="00A25F66" w:rsidRDefault="00A25F66" w:rsidP="008679A8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</w:p>
                    <w:p w:rsidR="00A25F66" w:rsidRPr="002C2A20" w:rsidRDefault="00A25F66" w:rsidP="00493D22">
                      <w:pPr>
                        <w:jc w:val="center"/>
                        <w:rPr>
                          <w:rFonts w:ascii="Agency FB" w:hAnsi="Agency FB"/>
                          <w:b/>
                          <w:sz w:val="36"/>
                        </w:rPr>
                      </w:pPr>
                    </w:p>
                    <w:p w:rsidR="00A25F66" w:rsidRDefault="00A25F66" w:rsidP="008679A8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</w:p>
                    <w:p w:rsidR="00A25F66" w:rsidRDefault="00A25F66" w:rsidP="008679A8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</w:p>
                    <w:tbl>
                      <w:tblPr>
                        <w:tblStyle w:val="Grigliatabella"/>
                        <w:tblW w:w="0" w:type="auto"/>
                        <w:jc w:val="center"/>
                        <w:tblBorders>
                          <w:top w:val="single" w:sz="18" w:space="0" w:color="2F5496" w:themeColor="accent5" w:themeShade="BF"/>
                          <w:left w:val="single" w:sz="18" w:space="0" w:color="2F5496" w:themeColor="accent5" w:themeShade="BF"/>
                          <w:bottom w:val="single" w:sz="18" w:space="0" w:color="2F5496" w:themeColor="accent5" w:themeShade="BF"/>
                          <w:right w:val="single" w:sz="18" w:space="0" w:color="2F5496" w:themeColor="accent5" w:themeShade="BF"/>
                          <w:insideH w:val="single" w:sz="6" w:space="0" w:color="2F5496" w:themeColor="accent5" w:themeShade="BF"/>
                          <w:insideV w:val="single" w:sz="6" w:space="0" w:color="2F5496" w:themeColor="accent5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835"/>
                        <w:gridCol w:w="2835"/>
                        <w:gridCol w:w="2835"/>
                      </w:tblGrid>
                      <w:tr w:rsidR="004C22A6" w:rsidTr="00A3267B">
                        <w:trPr>
                          <w:jc w:val="center"/>
                        </w:trPr>
                        <w:tc>
                          <w:tcPr>
                            <w:tcW w:w="2835" w:type="dxa"/>
                          </w:tcPr>
                          <w:p w:rsidR="004C22A6" w:rsidRPr="004C22A6" w:rsidRDefault="004C22A6" w:rsidP="003C049B">
                            <w:pPr>
                              <w:spacing w:before="60" w:after="60"/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</w:pPr>
                            <w:r w:rsidRPr="004C22A6">
                              <w:rPr>
                                <w:rFonts w:ascii="Agency FB" w:hAnsi="Agency FB"/>
                                <w:b/>
                                <w:sz w:val="28"/>
                              </w:rPr>
                              <w:t>Competenze Europee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C22A6" w:rsidRDefault="004C22A6" w:rsidP="003C049B">
                            <w:pPr>
                              <w:spacing w:before="60" w:after="60"/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 w:rsidRPr="00FC24DF">
                              <w:rPr>
                                <w:rFonts w:ascii="Agency FB" w:hAnsi="Agency FB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ipologia UDA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C22A6" w:rsidRPr="00FC24DF" w:rsidRDefault="004C22A6" w:rsidP="003C049B">
                            <w:pPr>
                              <w:spacing w:before="60" w:after="60"/>
                              <w:jc w:val="center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Discipline coinvolte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4C22A6" w:rsidRDefault="004C22A6" w:rsidP="003C049B">
                            <w:pPr>
                              <w:spacing w:before="60" w:after="60"/>
                              <w:jc w:val="center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Tempi previsti</w:t>
                            </w:r>
                          </w:p>
                        </w:tc>
                      </w:tr>
                      <w:tr w:rsidR="004C22A6" w:rsidTr="00A3267B">
                        <w:trPr>
                          <w:jc w:val="center"/>
                        </w:trPr>
                        <w:tc>
                          <w:tcPr>
                            <w:tcW w:w="2835" w:type="dxa"/>
                          </w:tcPr>
                          <w:p w:rsidR="004C22A6" w:rsidRDefault="004C22A6" w:rsidP="004C22A6">
                            <w:pPr>
                              <w:pStyle w:val="Paragrafoelenco"/>
                              <w:spacing w:before="60" w:after="60" w:line="276" w:lineRule="auto"/>
                              <w:ind w:left="531"/>
                              <w:rPr>
                                <w:rFonts w:ascii="Agency FB" w:hAnsi="Agency FB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C22A6" w:rsidRDefault="004C22A6" w:rsidP="0051717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60" w:after="60" w:line="276" w:lineRule="auto"/>
                              <w:ind w:left="531" w:hanging="431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D</w:t>
                            </w:r>
                            <w:r w:rsidRPr="00EC2E58">
                              <w:rPr>
                                <w:rFonts w:ascii="Agency FB" w:hAnsi="Agency FB"/>
                                <w:sz w:val="28"/>
                              </w:rPr>
                              <w:t>isciplinar</w:t>
                            </w: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e</w:t>
                            </w:r>
                          </w:p>
                          <w:p w:rsidR="004C22A6" w:rsidRPr="00517173" w:rsidRDefault="004C22A6" w:rsidP="0051717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60" w:after="60" w:line="276" w:lineRule="auto"/>
                              <w:ind w:left="531" w:hanging="431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 w:rsidRPr="00517173">
                              <w:rPr>
                                <w:rFonts w:ascii="Agency FB" w:hAnsi="Agency FB"/>
                                <w:sz w:val="28"/>
                              </w:rPr>
                              <w:t>Multidisciplinare</w:t>
                            </w:r>
                          </w:p>
                          <w:p w:rsidR="004C22A6" w:rsidRDefault="004C22A6" w:rsidP="003C04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60" w:after="60" w:line="276" w:lineRule="auto"/>
                              <w:ind w:left="531" w:hanging="431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Interdisciplinare</w:t>
                            </w:r>
                          </w:p>
                          <w:p w:rsidR="004C22A6" w:rsidRPr="00FC24DF" w:rsidRDefault="004C22A6" w:rsidP="003C04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60" w:after="60" w:line="276" w:lineRule="auto"/>
                              <w:ind w:left="531" w:hanging="431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 xml:space="preserve">Transizione 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C22A6" w:rsidRDefault="004C22A6" w:rsidP="003C049B">
                            <w:pPr>
                              <w:spacing w:before="60" w:after="60" w:line="276" w:lineRule="auto"/>
                              <w:jc w:val="center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………</w:t>
                            </w:r>
                          </w:p>
                          <w:p w:rsidR="004C22A6" w:rsidRDefault="004C22A6" w:rsidP="003C049B">
                            <w:pPr>
                              <w:spacing w:before="60" w:after="60" w:line="276" w:lineRule="auto"/>
                              <w:jc w:val="center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………..</w:t>
                            </w:r>
                          </w:p>
                          <w:p w:rsidR="004C22A6" w:rsidRPr="009C5A68" w:rsidRDefault="004C22A6" w:rsidP="003C049B">
                            <w:pPr>
                              <w:spacing w:before="60" w:after="60" w:line="276" w:lineRule="auto"/>
                              <w:jc w:val="center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………..</w:t>
                            </w:r>
                          </w:p>
                        </w:tc>
                        <w:tc>
                          <w:tcPr>
                            <w:tcW w:w="2835" w:type="dxa"/>
                            <w:vAlign w:val="center"/>
                          </w:tcPr>
                          <w:p w:rsidR="004C22A6" w:rsidRDefault="004C22A6" w:rsidP="003C04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60" w:after="60" w:line="360" w:lineRule="auto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proofErr w:type="gramStart"/>
                            <w:r w:rsidRPr="0046652F">
                              <w:rPr>
                                <w:rFonts w:ascii="Agency FB" w:hAnsi="Agency FB"/>
                                <w:sz w:val="28"/>
                              </w:rPr>
                              <w:t>I quadrimestre</w:t>
                            </w:r>
                            <w:proofErr w:type="gramEnd"/>
                          </w:p>
                          <w:p w:rsidR="004C22A6" w:rsidRPr="003C049B" w:rsidRDefault="004C22A6" w:rsidP="003C049B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before="60" w:after="60" w:line="360" w:lineRule="auto"/>
                              <w:rPr>
                                <w:rFonts w:ascii="Agency FB" w:hAnsi="Agency FB"/>
                                <w:sz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</w:rPr>
                              <w:t>II quadrimestre</w:t>
                            </w:r>
                          </w:p>
                        </w:tc>
                      </w:tr>
                    </w:tbl>
                    <w:p w:rsidR="00A25F66" w:rsidRDefault="00A25F66" w:rsidP="008679A8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</w:p>
                    <w:p w:rsidR="00FC24DF" w:rsidRDefault="00FC24DF" w:rsidP="00517173">
                      <w:pPr>
                        <w:rPr>
                          <w:rFonts w:ascii="Agency FB" w:hAnsi="Agency FB"/>
                          <w:sz w:val="36"/>
                        </w:rPr>
                      </w:pPr>
                    </w:p>
                    <w:p w:rsidR="008679A8" w:rsidRDefault="008679A8" w:rsidP="00A25F66">
                      <w:pPr>
                        <w:ind w:left="426"/>
                        <w:rPr>
                          <w:rFonts w:ascii="Agency FB" w:hAnsi="Agency FB"/>
                          <w:sz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</w:rPr>
                        <w:t>SCUOLA PRIMARIA</w:t>
                      </w:r>
                      <w:r w:rsidR="00493D22">
                        <w:rPr>
                          <w:rFonts w:ascii="Agency FB" w:hAnsi="Agency FB"/>
                          <w:sz w:val="36"/>
                        </w:rPr>
                        <w:t xml:space="preserve"> “</w:t>
                      </w:r>
                      <w:r w:rsidR="00517173">
                        <w:rPr>
                          <w:rFonts w:ascii="Agency FB" w:hAnsi="Agency FB"/>
                          <w:sz w:val="36"/>
                        </w:rPr>
                        <w:t>…………………………</w:t>
                      </w:r>
                      <w:proofErr w:type="gramStart"/>
                      <w:r w:rsidR="00517173">
                        <w:rPr>
                          <w:rFonts w:ascii="Agency FB" w:hAnsi="Agency FB"/>
                          <w:sz w:val="36"/>
                        </w:rPr>
                        <w:t>…….</w:t>
                      </w:r>
                      <w:proofErr w:type="gramEnd"/>
                      <w:r w:rsidR="00517173">
                        <w:rPr>
                          <w:rFonts w:ascii="Agency FB" w:hAnsi="Agency FB"/>
                          <w:sz w:val="36"/>
                        </w:rPr>
                        <w:t>.</w:t>
                      </w:r>
                      <w:r w:rsidR="00493D22">
                        <w:rPr>
                          <w:rFonts w:ascii="Agency FB" w:hAnsi="Agency FB"/>
                          <w:sz w:val="36"/>
                        </w:rPr>
                        <w:t>”</w:t>
                      </w:r>
                      <w:r w:rsidR="00517173">
                        <w:rPr>
                          <w:rFonts w:ascii="Agency FB" w:hAnsi="Agency FB"/>
                          <w:sz w:val="36"/>
                        </w:rPr>
                        <w:tab/>
                      </w:r>
                      <w:r w:rsidR="00517173">
                        <w:rPr>
                          <w:rFonts w:ascii="Agency FB" w:hAnsi="Agency FB"/>
                          <w:sz w:val="36"/>
                        </w:rPr>
                        <w:tab/>
                      </w:r>
                      <w:r w:rsidR="00517173">
                        <w:rPr>
                          <w:rFonts w:ascii="Agency FB" w:hAnsi="Agency FB"/>
                          <w:sz w:val="36"/>
                        </w:rPr>
                        <w:tab/>
                      </w:r>
                      <w:r w:rsidR="00517173">
                        <w:rPr>
                          <w:rFonts w:ascii="Agency FB" w:hAnsi="Agency FB"/>
                          <w:sz w:val="36"/>
                        </w:rPr>
                        <w:tab/>
                      </w:r>
                      <w:r w:rsidR="00A25F66">
                        <w:rPr>
                          <w:rFonts w:ascii="Agency FB" w:hAnsi="Agency FB"/>
                          <w:sz w:val="36"/>
                        </w:rPr>
                        <w:tab/>
                      </w:r>
                      <w:r w:rsidR="00A25F66">
                        <w:rPr>
                          <w:rFonts w:ascii="Agency FB" w:hAnsi="Agency FB"/>
                          <w:sz w:val="36"/>
                        </w:rPr>
                        <w:tab/>
                      </w:r>
                      <w:r w:rsidR="00517173">
                        <w:rPr>
                          <w:rFonts w:ascii="Agency FB" w:hAnsi="Agency FB"/>
                          <w:sz w:val="36"/>
                        </w:rPr>
                        <w:t>CLASSE ……………</w:t>
                      </w:r>
                    </w:p>
                    <w:p w:rsidR="00493D22" w:rsidRDefault="00493D22" w:rsidP="008679A8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</w:rPr>
                        <w:t>a</w:t>
                      </w:r>
                      <w:r w:rsidR="00517173">
                        <w:rPr>
                          <w:rFonts w:ascii="Agency FB" w:hAnsi="Agency FB"/>
                          <w:sz w:val="36"/>
                        </w:rPr>
                        <w:t>nno scolastico</w:t>
                      </w:r>
                      <w:r w:rsidR="00317FDF">
                        <w:rPr>
                          <w:rFonts w:ascii="Agency FB" w:hAnsi="Agency FB"/>
                          <w:sz w:val="36"/>
                        </w:rPr>
                        <w:t xml:space="preserve"> …………..</w:t>
                      </w:r>
                    </w:p>
                    <w:p w:rsidR="008679A8" w:rsidRDefault="008679A8" w:rsidP="008679A8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9A8" w:rsidRDefault="008679A8"/>
    <w:p w:rsidR="008679A8" w:rsidRDefault="008679A8"/>
    <w:p w:rsidR="008679A8" w:rsidRDefault="008679A8"/>
    <w:p w:rsidR="008679A8" w:rsidRDefault="008578F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80645</wp:posOffset>
                </wp:positionV>
                <wp:extent cx="5448300" cy="959485"/>
                <wp:effectExtent l="19050" t="19050" r="19050" b="1206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8300" cy="95948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F66" w:rsidRDefault="00A25F66" w:rsidP="00A25F66">
                            <w:pPr>
                              <w:jc w:val="center"/>
                              <w:rPr>
                                <w:rFonts w:ascii="Agency FB" w:hAnsi="Agency FB"/>
                                <w:sz w:val="36"/>
                              </w:rPr>
                            </w:pPr>
                            <w:r w:rsidRPr="00493D22">
                              <w:rPr>
                                <w:rFonts w:ascii="Agency FB" w:hAnsi="Agency FB"/>
                                <w:sz w:val="36"/>
                              </w:rPr>
                              <w:t xml:space="preserve">UNITÀ DI </w:t>
                            </w:r>
                            <w:proofErr w:type="gramStart"/>
                            <w:r w:rsidRPr="00493D22">
                              <w:rPr>
                                <w:rFonts w:ascii="Agency FB" w:hAnsi="Agency FB"/>
                                <w:sz w:val="36"/>
                              </w:rPr>
                              <w:t>APPRENDIMENTO</w:t>
                            </w:r>
                            <w:r>
                              <w:rPr>
                                <w:rFonts w:ascii="Agency FB" w:hAnsi="Agency FB"/>
                                <w:sz w:val="36"/>
                              </w:rPr>
                              <w:t xml:space="preserve">  </w:t>
                            </w:r>
                            <w:r w:rsidR="001B074B">
                              <w:rPr>
                                <w:rFonts w:ascii="Agency FB" w:hAnsi="Agency FB"/>
                                <w:sz w:val="36"/>
                              </w:rPr>
                              <w:t>(</w:t>
                            </w:r>
                            <w:proofErr w:type="gramEnd"/>
                            <w:r w:rsidR="001B074B">
                              <w:rPr>
                                <w:rFonts w:ascii="Agency FB" w:hAnsi="Agency FB"/>
                                <w:sz w:val="36"/>
                              </w:rPr>
                              <w:t>U</w:t>
                            </w:r>
                            <w:r w:rsidRPr="00493D22">
                              <w:rPr>
                                <w:rFonts w:ascii="Agency FB" w:hAnsi="Agency FB"/>
                                <w:sz w:val="36"/>
                              </w:rPr>
                              <w:t>A)</w:t>
                            </w:r>
                          </w:p>
                          <w:p w:rsidR="00A25F66" w:rsidRDefault="0046652F" w:rsidP="008C5A59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40"/>
                              </w:rPr>
                              <w:t>“</w:t>
                            </w:r>
                            <w:r w:rsidR="00517173">
                              <w:rPr>
                                <w:rFonts w:ascii="Agency FB" w:hAnsi="Agency FB"/>
                                <w:sz w:val="40"/>
                              </w:rPr>
                              <w:t>………………………………………………..</w:t>
                            </w:r>
                            <w:r w:rsidR="008C5A59">
                              <w:rPr>
                                <w:rFonts w:ascii="Agency FB" w:hAnsi="Agency FB"/>
                                <w:sz w:val="40"/>
                              </w:rPr>
                              <w:t xml:space="preserve">”  </w:t>
                            </w:r>
                          </w:p>
                          <w:p w:rsidR="009C5A68" w:rsidRDefault="009C5A68" w:rsidP="00A25F66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</w:rPr>
                            </w:pPr>
                          </w:p>
                          <w:p w:rsidR="009C5A68" w:rsidRDefault="009C5A68" w:rsidP="00A25F66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</w:rPr>
                            </w:pPr>
                          </w:p>
                          <w:p w:rsidR="009C5A68" w:rsidRPr="00A25F66" w:rsidRDefault="009C5A68" w:rsidP="00A25F66">
                            <w:pPr>
                              <w:jc w:val="center"/>
                              <w:rPr>
                                <w:rFonts w:ascii="Agency FB" w:hAnsi="Agency FB"/>
                                <w:sz w:val="40"/>
                              </w:rPr>
                            </w:pPr>
                          </w:p>
                          <w:p w:rsidR="00A25F66" w:rsidRDefault="00A25F66" w:rsidP="00A25F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Casella di testo 4" o:spid="_x0000_s1027" style="position:absolute;margin-left:151.05pt;margin-top:6.35pt;width:429pt;height:7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" fillcolor="white [3201]" strokecolor="#4472c4 [3208]" strokeweight="2.25pt">
                <v:stroke joinstyle="miter"/>
                <v:path arrowok="t"/>
                <v:textbox>
                  <w:txbxContent>
                    <w:p w:rsidR="00A25F66" w:rsidRDefault="00A25F66" w:rsidP="00A25F66">
                      <w:pPr>
                        <w:jc w:val="center"/>
                        <w:rPr>
                          <w:rFonts w:ascii="Agency FB" w:hAnsi="Agency FB"/>
                          <w:sz w:val="36"/>
                        </w:rPr>
                      </w:pPr>
                      <w:r w:rsidRPr="00493D22">
                        <w:rPr>
                          <w:rFonts w:ascii="Agency FB" w:hAnsi="Agency FB"/>
                          <w:sz w:val="36"/>
                        </w:rPr>
                        <w:t xml:space="preserve">UNITÀ DI </w:t>
                      </w:r>
                      <w:proofErr w:type="gramStart"/>
                      <w:r w:rsidRPr="00493D22">
                        <w:rPr>
                          <w:rFonts w:ascii="Agency FB" w:hAnsi="Agency FB"/>
                          <w:sz w:val="36"/>
                        </w:rPr>
                        <w:t>APPRENDIMENTO</w:t>
                      </w:r>
                      <w:r>
                        <w:rPr>
                          <w:rFonts w:ascii="Agency FB" w:hAnsi="Agency FB"/>
                          <w:sz w:val="36"/>
                        </w:rPr>
                        <w:t xml:space="preserve">  </w:t>
                      </w:r>
                      <w:r w:rsidR="001B074B">
                        <w:rPr>
                          <w:rFonts w:ascii="Agency FB" w:hAnsi="Agency FB"/>
                          <w:sz w:val="36"/>
                        </w:rPr>
                        <w:t>(</w:t>
                      </w:r>
                      <w:proofErr w:type="gramEnd"/>
                      <w:r w:rsidR="001B074B">
                        <w:rPr>
                          <w:rFonts w:ascii="Agency FB" w:hAnsi="Agency FB"/>
                          <w:sz w:val="36"/>
                        </w:rPr>
                        <w:t>U</w:t>
                      </w:r>
                      <w:r w:rsidRPr="00493D22">
                        <w:rPr>
                          <w:rFonts w:ascii="Agency FB" w:hAnsi="Agency FB"/>
                          <w:sz w:val="36"/>
                        </w:rPr>
                        <w:t>A)</w:t>
                      </w:r>
                    </w:p>
                    <w:p w:rsidR="00A25F66" w:rsidRDefault="0046652F" w:rsidP="008C5A59">
                      <w:pPr>
                        <w:jc w:val="center"/>
                        <w:rPr>
                          <w:rFonts w:ascii="Agency FB" w:hAnsi="Agency FB"/>
                          <w:sz w:val="40"/>
                        </w:rPr>
                      </w:pPr>
                      <w:r>
                        <w:rPr>
                          <w:rFonts w:ascii="Agency FB" w:hAnsi="Agency FB"/>
                          <w:sz w:val="40"/>
                        </w:rPr>
                        <w:t>“</w:t>
                      </w:r>
                      <w:r w:rsidR="00517173">
                        <w:rPr>
                          <w:rFonts w:ascii="Agency FB" w:hAnsi="Agency FB"/>
                          <w:sz w:val="40"/>
                        </w:rPr>
                        <w:t>………………………………………………..</w:t>
                      </w:r>
                      <w:r w:rsidR="008C5A59">
                        <w:rPr>
                          <w:rFonts w:ascii="Agency FB" w:hAnsi="Agency FB"/>
                          <w:sz w:val="40"/>
                        </w:rPr>
                        <w:t xml:space="preserve">”  </w:t>
                      </w:r>
                    </w:p>
                    <w:p w:rsidR="009C5A68" w:rsidRDefault="009C5A68" w:rsidP="00A25F66">
                      <w:pPr>
                        <w:jc w:val="center"/>
                        <w:rPr>
                          <w:rFonts w:ascii="Agency FB" w:hAnsi="Agency FB"/>
                          <w:sz w:val="40"/>
                        </w:rPr>
                      </w:pPr>
                    </w:p>
                    <w:p w:rsidR="009C5A68" w:rsidRDefault="009C5A68" w:rsidP="00A25F66">
                      <w:pPr>
                        <w:jc w:val="center"/>
                        <w:rPr>
                          <w:rFonts w:ascii="Agency FB" w:hAnsi="Agency FB"/>
                          <w:sz w:val="40"/>
                        </w:rPr>
                      </w:pPr>
                    </w:p>
                    <w:p w:rsidR="009C5A68" w:rsidRPr="00A25F66" w:rsidRDefault="009C5A68" w:rsidP="00A25F66">
                      <w:pPr>
                        <w:jc w:val="center"/>
                        <w:rPr>
                          <w:rFonts w:ascii="Agency FB" w:hAnsi="Agency FB"/>
                          <w:sz w:val="40"/>
                        </w:rPr>
                      </w:pPr>
                    </w:p>
                    <w:p w:rsidR="00A25F66" w:rsidRDefault="00A25F66" w:rsidP="00A25F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/>
    <w:p w:rsidR="008679A8" w:rsidRDefault="008679A8">
      <w:r>
        <w:br w:type="page"/>
      </w:r>
    </w:p>
    <w:tbl>
      <w:tblPr>
        <w:tblStyle w:val="Grigliatabella"/>
        <w:tblW w:w="150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6"/>
        <w:gridCol w:w="3211"/>
        <w:gridCol w:w="2962"/>
        <w:gridCol w:w="3559"/>
        <w:gridCol w:w="3071"/>
      </w:tblGrid>
      <w:tr w:rsidR="000003DB" w:rsidTr="002F53FD">
        <w:trPr>
          <w:trHeight w:val="146"/>
        </w:trPr>
        <w:tc>
          <w:tcPr>
            <w:tcW w:w="15059" w:type="dxa"/>
            <w:gridSpan w:val="5"/>
            <w:vAlign w:val="center"/>
          </w:tcPr>
          <w:p w:rsidR="000003DB" w:rsidRPr="000003DB" w:rsidRDefault="000003DB" w:rsidP="000003DB">
            <w:pPr>
              <w:spacing w:before="120" w:line="276" w:lineRule="auto"/>
              <w:jc w:val="center"/>
              <w:rPr>
                <w:rFonts w:ascii="Agency FB" w:hAnsi="Agency FB"/>
                <w:sz w:val="24"/>
              </w:rPr>
            </w:pPr>
            <w:r w:rsidRPr="000003DB">
              <w:rPr>
                <w:rFonts w:ascii="Agency FB" w:hAnsi="Agency FB"/>
                <w:b/>
                <w:sz w:val="28"/>
                <w:szCs w:val="24"/>
              </w:rPr>
              <w:lastRenderedPageBreak/>
              <w:t>ATTIVITÀ PER ATTIVITÀ</w:t>
            </w:r>
          </w:p>
        </w:tc>
      </w:tr>
      <w:tr w:rsidR="000003DB" w:rsidTr="002F53FD">
        <w:trPr>
          <w:trHeight w:val="402"/>
        </w:trPr>
        <w:tc>
          <w:tcPr>
            <w:tcW w:w="2256" w:type="dxa"/>
            <w:vAlign w:val="center"/>
          </w:tcPr>
          <w:p w:rsidR="000003DB" w:rsidRPr="000003DB" w:rsidRDefault="000003DB" w:rsidP="000003DB">
            <w:pPr>
              <w:spacing w:before="120" w:line="276" w:lineRule="auto"/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 w:rsidRPr="000003DB">
              <w:rPr>
                <w:rFonts w:ascii="Agency FB" w:hAnsi="Agency FB"/>
                <w:i/>
                <w:sz w:val="24"/>
                <w:szCs w:val="24"/>
              </w:rPr>
              <w:t>COMPETENZA</w:t>
            </w:r>
          </w:p>
        </w:tc>
        <w:tc>
          <w:tcPr>
            <w:tcW w:w="3211" w:type="dxa"/>
            <w:vAlign w:val="center"/>
          </w:tcPr>
          <w:p w:rsidR="000003DB" w:rsidRPr="000003DB" w:rsidRDefault="000003DB" w:rsidP="000003DB">
            <w:pPr>
              <w:spacing w:before="120" w:line="276" w:lineRule="auto"/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 w:rsidRPr="000003DB">
              <w:rPr>
                <w:rFonts w:ascii="Agency FB" w:hAnsi="Agency FB"/>
                <w:i/>
                <w:sz w:val="24"/>
                <w:szCs w:val="24"/>
              </w:rPr>
              <w:t>CONOSCENZE</w:t>
            </w:r>
          </w:p>
        </w:tc>
        <w:tc>
          <w:tcPr>
            <w:tcW w:w="2962" w:type="dxa"/>
            <w:vAlign w:val="center"/>
          </w:tcPr>
          <w:p w:rsidR="000003DB" w:rsidRPr="000003DB" w:rsidRDefault="000003DB" w:rsidP="000003DB">
            <w:pPr>
              <w:spacing w:before="120" w:line="276" w:lineRule="auto"/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 w:rsidRPr="000003DB">
              <w:rPr>
                <w:rFonts w:ascii="Agency FB" w:hAnsi="Agency FB"/>
                <w:i/>
                <w:sz w:val="24"/>
                <w:szCs w:val="24"/>
              </w:rPr>
              <w:t xml:space="preserve">ABILITÀ </w:t>
            </w:r>
          </w:p>
        </w:tc>
        <w:tc>
          <w:tcPr>
            <w:tcW w:w="3559" w:type="dxa"/>
            <w:vAlign w:val="center"/>
          </w:tcPr>
          <w:p w:rsidR="000003DB" w:rsidRPr="000003DB" w:rsidRDefault="000003DB" w:rsidP="00E85EF5">
            <w:pPr>
              <w:spacing w:before="120" w:line="276" w:lineRule="auto"/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 w:rsidRPr="000003DB">
              <w:rPr>
                <w:rFonts w:ascii="Agency FB" w:hAnsi="Agency FB"/>
                <w:i/>
                <w:sz w:val="24"/>
                <w:szCs w:val="24"/>
              </w:rPr>
              <w:t>ELENCO DELLE ATTIVITÀ PREVISTE</w:t>
            </w:r>
            <w:r w:rsidR="00517173">
              <w:rPr>
                <w:rFonts w:ascii="Agency FB" w:hAnsi="Agency FB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  <w:vAlign w:val="center"/>
          </w:tcPr>
          <w:p w:rsidR="000003DB" w:rsidRPr="000003DB" w:rsidRDefault="000003DB" w:rsidP="000003DB">
            <w:pPr>
              <w:spacing w:before="120" w:line="276" w:lineRule="auto"/>
              <w:jc w:val="center"/>
              <w:rPr>
                <w:rFonts w:ascii="Agency FB" w:hAnsi="Agency FB"/>
                <w:i/>
                <w:sz w:val="24"/>
                <w:szCs w:val="24"/>
              </w:rPr>
            </w:pPr>
            <w:r w:rsidRPr="000003DB">
              <w:rPr>
                <w:rFonts w:ascii="Agency FB" w:hAnsi="Agency FB"/>
                <w:i/>
                <w:sz w:val="24"/>
                <w:szCs w:val="24"/>
              </w:rPr>
              <w:t>VALUTAZIONE</w:t>
            </w:r>
          </w:p>
        </w:tc>
      </w:tr>
      <w:tr w:rsidR="0046652F" w:rsidTr="002F53FD">
        <w:trPr>
          <w:trHeight w:val="402"/>
        </w:trPr>
        <w:tc>
          <w:tcPr>
            <w:tcW w:w="2256" w:type="dxa"/>
            <w:vAlign w:val="center"/>
          </w:tcPr>
          <w:p w:rsidR="0046652F" w:rsidRPr="006943ED" w:rsidRDefault="0046652F" w:rsidP="006943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6652F" w:rsidRPr="006943ED" w:rsidRDefault="0046652F" w:rsidP="002F53FD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46652F" w:rsidRPr="006943ED" w:rsidRDefault="0046652F" w:rsidP="006943ED">
            <w:pPr>
              <w:ind w:left="5"/>
              <w:rPr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auto"/>
          </w:tcPr>
          <w:p w:rsidR="00500CA1" w:rsidRDefault="00500CA1" w:rsidP="006943ED">
            <w:pPr>
              <w:rPr>
                <w:sz w:val="24"/>
                <w:szCs w:val="24"/>
              </w:rPr>
            </w:pPr>
          </w:p>
          <w:p w:rsidR="00517173" w:rsidRDefault="00517173" w:rsidP="006943ED">
            <w:pPr>
              <w:rPr>
                <w:sz w:val="24"/>
                <w:szCs w:val="24"/>
              </w:rPr>
            </w:pPr>
          </w:p>
          <w:p w:rsidR="00517173" w:rsidRDefault="00517173" w:rsidP="006943ED">
            <w:pPr>
              <w:rPr>
                <w:sz w:val="24"/>
                <w:szCs w:val="24"/>
              </w:rPr>
            </w:pPr>
          </w:p>
          <w:p w:rsidR="00517173" w:rsidRPr="006943ED" w:rsidRDefault="00517173" w:rsidP="006943ED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6652F" w:rsidRPr="006943ED" w:rsidRDefault="0046652F" w:rsidP="000003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6652F" w:rsidTr="002F53FD">
        <w:trPr>
          <w:trHeight w:val="402"/>
        </w:trPr>
        <w:tc>
          <w:tcPr>
            <w:tcW w:w="2256" w:type="dxa"/>
            <w:vAlign w:val="center"/>
          </w:tcPr>
          <w:p w:rsidR="0046652F" w:rsidRPr="006943ED" w:rsidRDefault="0046652F" w:rsidP="006943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6652F" w:rsidRPr="006943ED" w:rsidRDefault="0046652F" w:rsidP="002F53FD">
            <w:pPr>
              <w:pStyle w:val="Paragrafoelenco"/>
              <w:ind w:left="0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46652F" w:rsidRPr="006943ED" w:rsidRDefault="0046652F" w:rsidP="006943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9" w:type="dxa"/>
            <w:shd w:val="clear" w:color="auto" w:fill="auto"/>
          </w:tcPr>
          <w:p w:rsidR="008C5A59" w:rsidRDefault="008C5A59" w:rsidP="002F53FD">
            <w:pPr>
              <w:ind w:left="34"/>
              <w:rPr>
                <w:sz w:val="24"/>
                <w:szCs w:val="24"/>
              </w:rPr>
            </w:pPr>
          </w:p>
          <w:p w:rsidR="00517173" w:rsidRDefault="00517173" w:rsidP="002F53FD">
            <w:pPr>
              <w:ind w:left="34"/>
              <w:rPr>
                <w:sz w:val="24"/>
                <w:szCs w:val="24"/>
              </w:rPr>
            </w:pPr>
          </w:p>
          <w:p w:rsidR="00517173" w:rsidRDefault="00517173" w:rsidP="002F53FD">
            <w:pPr>
              <w:ind w:left="34"/>
              <w:rPr>
                <w:sz w:val="24"/>
                <w:szCs w:val="24"/>
              </w:rPr>
            </w:pPr>
          </w:p>
          <w:p w:rsidR="00517173" w:rsidRPr="006943ED" w:rsidRDefault="00517173" w:rsidP="002F53F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6652F" w:rsidRPr="006943ED" w:rsidRDefault="0046652F" w:rsidP="002F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6652F" w:rsidTr="002F53FD">
        <w:trPr>
          <w:trHeight w:val="402"/>
        </w:trPr>
        <w:tc>
          <w:tcPr>
            <w:tcW w:w="2256" w:type="dxa"/>
            <w:vAlign w:val="center"/>
          </w:tcPr>
          <w:p w:rsidR="0046652F" w:rsidRPr="006943ED" w:rsidRDefault="0046652F" w:rsidP="006943E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1" w:type="dxa"/>
          </w:tcPr>
          <w:p w:rsidR="0046652F" w:rsidRPr="006943ED" w:rsidRDefault="0046652F" w:rsidP="002F53FD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46652F" w:rsidRPr="006943ED" w:rsidRDefault="0046652F" w:rsidP="006943ED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500CA1" w:rsidRDefault="00500CA1" w:rsidP="002F53FD">
            <w:pPr>
              <w:ind w:left="34" w:right="-76"/>
              <w:rPr>
                <w:sz w:val="24"/>
                <w:szCs w:val="24"/>
              </w:rPr>
            </w:pPr>
          </w:p>
          <w:p w:rsidR="00517173" w:rsidRDefault="00517173" w:rsidP="002F53FD">
            <w:pPr>
              <w:ind w:left="34" w:right="-76"/>
              <w:rPr>
                <w:sz w:val="24"/>
                <w:szCs w:val="24"/>
              </w:rPr>
            </w:pPr>
          </w:p>
          <w:p w:rsidR="00517173" w:rsidRDefault="00517173" w:rsidP="002F53FD">
            <w:pPr>
              <w:ind w:left="34" w:right="-76"/>
              <w:rPr>
                <w:sz w:val="24"/>
                <w:szCs w:val="24"/>
              </w:rPr>
            </w:pPr>
          </w:p>
          <w:p w:rsidR="00517173" w:rsidRPr="006943ED" w:rsidRDefault="00517173" w:rsidP="002F53FD">
            <w:pPr>
              <w:ind w:left="34" w:right="-76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46652F" w:rsidRPr="006943ED" w:rsidRDefault="0046652F" w:rsidP="000003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53FD" w:rsidTr="002F53FD">
        <w:trPr>
          <w:trHeight w:val="402"/>
        </w:trPr>
        <w:tc>
          <w:tcPr>
            <w:tcW w:w="2256" w:type="dxa"/>
            <w:vAlign w:val="center"/>
          </w:tcPr>
          <w:p w:rsidR="002F53FD" w:rsidRPr="006943ED" w:rsidRDefault="002F53FD" w:rsidP="006943ED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211" w:type="dxa"/>
          </w:tcPr>
          <w:p w:rsidR="002F53FD" w:rsidRPr="006943ED" w:rsidRDefault="002F53FD" w:rsidP="002F53FD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2F53FD" w:rsidRPr="006943ED" w:rsidRDefault="002F53FD" w:rsidP="002F53FD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2F53FD" w:rsidRDefault="002F53FD" w:rsidP="006943ED">
            <w:pPr>
              <w:ind w:right="-76"/>
              <w:rPr>
                <w:sz w:val="24"/>
                <w:szCs w:val="24"/>
              </w:rPr>
            </w:pPr>
          </w:p>
          <w:p w:rsidR="00517173" w:rsidRDefault="00517173" w:rsidP="006943ED">
            <w:pPr>
              <w:ind w:right="-76"/>
              <w:rPr>
                <w:sz w:val="24"/>
                <w:szCs w:val="24"/>
              </w:rPr>
            </w:pPr>
          </w:p>
          <w:p w:rsidR="00517173" w:rsidRDefault="00517173" w:rsidP="006943ED">
            <w:pPr>
              <w:ind w:right="-76"/>
              <w:rPr>
                <w:sz w:val="24"/>
                <w:szCs w:val="24"/>
              </w:rPr>
            </w:pPr>
          </w:p>
          <w:p w:rsidR="00517173" w:rsidRPr="006943ED" w:rsidRDefault="00517173" w:rsidP="006943ED">
            <w:pPr>
              <w:ind w:right="-76"/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2F53FD" w:rsidRPr="006943ED" w:rsidRDefault="002F53FD" w:rsidP="000003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3774" w:rsidTr="002F53FD">
        <w:trPr>
          <w:trHeight w:val="402"/>
        </w:trPr>
        <w:tc>
          <w:tcPr>
            <w:tcW w:w="2256" w:type="dxa"/>
            <w:vAlign w:val="center"/>
          </w:tcPr>
          <w:p w:rsidR="005F3774" w:rsidRDefault="005F3774" w:rsidP="006943ED">
            <w:pPr>
              <w:pStyle w:val="Default"/>
              <w:rPr>
                <w:rFonts w:asciiTheme="minorHAnsi" w:hAnsiTheme="minorHAnsi"/>
              </w:rPr>
            </w:pPr>
          </w:p>
          <w:p w:rsidR="005F3774" w:rsidRDefault="005F3774" w:rsidP="006943ED">
            <w:pPr>
              <w:pStyle w:val="Default"/>
              <w:rPr>
                <w:rFonts w:asciiTheme="minorHAnsi" w:hAnsiTheme="minorHAnsi"/>
              </w:rPr>
            </w:pPr>
          </w:p>
          <w:p w:rsidR="005F3774" w:rsidRDefault="005F3774" w:rsidP="006943ED">
            <w:pPr>
              <w:pStyle w:val="Default"/>
              <w:rPr>
                <w:rFonts w:asciiTheme="minorHAnsi" w:hAnsiTheme="minorHAnsi"/>
              </w:rPr>
            </w:pPr>
          </w:p>
          <w:p w:rsidR="005F3774" w:rsidRPr="006943ED" w:rsidRDefault="005F3774" w:rsidP="006943ED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3211" w:type="dxa"/>
          </w:tcPr>
          <w:p w:rsidR="005F3774" w:rsidRPr="006943ED" w:rsidRDefault="005F3774" w:rsidP="002F53FD">
            <w:pPr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5F3774" w:rsidRPr="006943ED" w:rsidRDefault="005F3774" w:rsidP="002F53FD">
            <w:pPr>
              <w:ind w:left="62"/>
              <w:rPr>
                <w:sz w:val="24"/>
                <w:szCs w:val="24"/>
              </w:rPr>
            </w:pPr>
          </w:p>
        </w:tc>
        <w:tc>
          <w:tcPr>
            <w:tcW w:w="3559" w:type="dxa"/>
            <w:vAlign w:val="center"/>
          </w:tcPr>
          <w:p w:rsidR="005F3774" w:rsidRPr="005F3774" w:rsidRDefault="005F3774" w:rsidP="00517173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5F3774" w:rsidRPr="006943ED" w:rsidRDefault="005F3774" w:rsidP="000003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17173" w:rsidRDefault="00517173" w:rsidP="00E062BF">
      <w:pPr>
        <w:spacing w:line="276" w:lineRule="auto"/>
      </w:pPr>
    </w:p>
    <w:p w:rsidR="00AC6B5D" w:rsidRPr="00517173" w:rsidRDefault="00AC6B5D" w:rsidP="00E062BF">
      <w:pPr>
        <w:spacing w:line="276" w:lineRule="auto"/>
        <w:rPr>
          <w:rFonts w:cs="Tahoma"/>
          <w:b/>
          <w:smallCaps/>
          <w:sz w:val="28"/>
          <w:u w:val="single"/>
        </w:rPr>
      </w:pPr>
      <w:r w:rsidRPr="00517173">
        <w:rPr>
          <w:rFonts w:cs="Tahoma"/>
          <w:b/>
          <w:smallCaps/>
          <w:sz w:val="28"/>
          <w:u w:val="single"/>
        </w:rPr>
        <w:t>Materiali utili per l’organizzazione e la buona riuscita dell’attività</w:t>
      </w:r>
    </w:p>
    <w:p w:rsidR="00AC6B5D" w:rsidRPr="00D8454E" w:rsidRDefault="00AC6B5D" w:rsidP="00E062BF">
      <w:pPr>
        <w:spacing w:line="276" w:lineRule="auto"/>
        <w:rPr>
          <w:rFonts w:cs="Tahoma"/>
          <w:b/>
          <w:i/>
          <w:sz w:val="24"/>
        </w:rPr>
      </w:pPr>
      <w:r w:rsidRPr="00D8454E">
        <w:rPr>
          <w:rFonts w:cs="Tahoma"/>
          <w:b/>
          <w:i/>
          <w:sz w:val="24"/>
        </w:rPr>
        <w:t>Materiali a disposizione del docente</w:t>
      </w:r>
      <w:r w:rsidR="00E062BF" w:rsidRPr="00D8454E">
        <w:rPr>
          <w:rFonts w:cs="Tahoma"/>
          <w:b/>
          <w:i/>
          <w:sz w:val="24"/>
        </w:rPr>
        <w:t>:</w:t>
      </w:r>
    </w:p>
    <w:p w:rsidR="00AC6B5D" w:rsidRPr="009808D9" w:rsidRDefault="00AC6B5D" w:rsidP="009808D9">
      <w:pPr>
        <w:spacing w:line="276" w:lineRule="auto"/>
        <w:rPr>
          <w:rFonts w:cs="Tahoma"/>
          <w:i/>
          <w:sz w:val="24"/>
        </w:rPr>
      </w:pPr>
      <w:r w:rsidRPr="00D8454E">
        <w:rPr>
          <w:rFonts w:cs="Tahoma"/>
          <w:b/>
          <w:i/>
          <w:sz w:val="24"/>
        </w:rPr>
        <w:t>Materiali forniti agli alunni</w:t>
      </w:r>
      <w:proofErr w:type="gramStart"/>
      <w:r w:rsidRPr="0067129C">
        <w:rPr>
          <w:rFonts w:cs="Tahoma"/>
          <w:i/>
          <w:sz w:val="24"/>
        </w:rPr>
        <w:t xml:space="preserve"> </w:t>
      </w:r>
      <w:r w:rsidR="005F3774">
        <w:rPr>
          <w:rFonts w:cs="Tahoma"/>
          <w:i/>
          <w:sz w:val="24"/>
        </w:rPr>
        <w:t xml:space="preserve">  </w:t>
      </w:r>
      <w:r w:rsidRPr="0067129C">
        <w:rPr>
          <w:rFonts w:cs="Tahoma"/>
          <w:i/>
          <w:sz w:val="24"/>
        </w:rPr>
        <w:t>(</w:t>
      </w:r>
      <w:proofErr w:type="gramEnd"/>
      <w:r w:rsidRPr="0067129C">
        <w:rPr>
          <w:rFonts w:cs="Tahoma"/>
          <w:i/>
          <w:sz w:val="24"/>
        </w:rPr>
        <w:t>schede, descrizione passi del compito, testi, immagini, cartellini con ruoli, ecc.)</w:t>
      </w:r>
    </w:p>
    <w:p w:rsidR="00517173" w:rsidRDefault="00517173" w:rsidP="00E062BF">
      <w:pPr>
        <w:spacing w:line="276" w:lineRule="auto"/>
        <w:rPr>
          <w:rFonts w:cs="Tahoma"/>
          <w:b/>
          <w:sz w:val="24"/>
        </w:rPr>
      </w:pPr>
    </w:p>
    <w:p w:rsidR="00517173" w:rsidRDefault="00517173" w:rsidP="00E062BF">
      <w:pPr>
        <w:spacing w:line="276" w:lineRule="auto"/>
        <w:rPr>
          <w:rFonts w:cs="Tahoma"/>
          <w:b/>
          <w:sz w:val="24"/>
        </w:rPr>
      </w:pPr>
      <w:r>
        <w:rPr>
          <w:rFonts w:cs="Tahoma"/>
          <w:b/>
          <w:sz w:val="24"/>
        </w:rPr>
        <w:lastRenderedPageBreak/>
        <w:t xml:space="preserve">Percorso: </w:t>
      </w:r>
      <w:r w:rsidR="00AC6B5D" w:rsidRPr="00517173">
        <w:rPr>
          <w:rFonts w:cs="Tahoma"/>
          <w:b/>
          <w:sz w:val="24"/>
        </w:rPr>
        <w:t>Cosa rende visibile l’apprendimento dell’alunno?</w:t>
      </w:r>
    </w:p>
    <w:p w:rsidR="00517173" w:rsidRDefault="00517173" w:rsidP="00E062BF">
      <w:pPr>
        <w:spacing w:line="276" w:lineRule="auto"/>
        <w:rPr>
          <w:rFonts w:cs="Tahoma"/>
          <w:i/>
          <w:sz w:val="24"/>
        </w:rPr>
      </w:pPr>
      <w:r w:rsidRPr="0067129C">
        <w:rPr>
          <w:rFonts w:cs="Tahoma"/>
          <w:i/>
          <w:sz w:val="24"/>
        </w:rPr>
        <w:t>Ri</w:t>
      </w:r>
      <w:r>
        <w:rPr>
          <w:rFonts w:cs="Tahoma"/>
          <w:i/>
          <w:sz w:val="24"/>
        </w:rPr>
        <w:t>sultati delle prove</w:t>
      </w:r>
    </w:p>
    <w:p w:rsidR="00517173" w:rsidRDefault="00517173" w:rsidP="00E062BF">
      <w:pPr>
        <w:spacing w:line="276" w:lineRule="auto"/>
        <w:rPr>
          <w:rFonts w:cs="Tahoma"/>
          <w:b/>
          <w:sz w:val="24"/>
        </w:rPr>
      </w:pPr>
    </w:p>
    <w:p w:rsidR="00517173" w:rsidRDefault="00517173" w:rsidP="00E062BF">
      <w:pPr>
        <w:spacing w:line="276" w:lineRule="auto"/>
        <w:rPr>
          <w:rFonts w:cs="Tahoma"/>
          <w:b/>
          <w:sz w:val="24"/>
        </w:rPr>
      </w:pPr>
      <w:r>
        <w:rPr>
          <w:rFonts w:cs="Tahoma"/>
          <w:b/>
          <w:sz w:val="24"/>
        </w:rPr>
        <w:t>Per l’alunno</w:t>
      </w:r>
    </w:p>
    <w:p w:rsidR="00517173" w:rsidRPr="00517173" w:rsidRDefault="00517173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Tahoma"/>
          <w:b/>
          <w:sz w:val="24"/>
        </w:rPr>
      </w:pPr>
    </w:p>
    <w:p w:rsidR="00AC6B5D" w:rsidRPr="0067129C" w:rsidRDefault="00AC6B5D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Tahoma"/>
          <w:i/>
          <w:sz w:val="24"/>
        </w:rPr>
      </w:pPr>
      <w:r w:rsidRPr="0067129C">
        <w:rPr>
          <w:rFonts w:cs="Tahoma"/>
          <w:i/>
          <w:sz w:val="24"/>
        </w:rPr>
        <w:t xml:space="preserve">Riflessioni personali </w:t>
      </w:r>
    </w:p>
    <w:p w:rsidR="00AC6B5D" w:rsidRPr="0067129C" w:rsidRDefault="00AC6B5D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Tahoma"/>
          <w:sz w:val="24"/>
        </w:rPr>
      </w:pPr>
      <w:r w:rsidRPr="0067129C">
        <w:rPr>
          <w:rFonts w:cs="Tahoma"/>
          <w:sz w:val="24"/>
        </w:rPr>
        <w:softHyphen/>
        <w:t xml:space="preserve">Cosa ho capito </w:t>
      </w:r>
      <w:proofErr w:type="gramStart"/>
      <w:r w:rsidRPr="0067129C">
        <w:rPr>
          <w:rFonts w:cs="Tahoma"/>
          <w:sz w:val="24"/>
        </w:rPr>
        <w:t>bene</w:t>
      </w:r>
      <w:r w:rsidR="00517173">
        <w:rPr>
          <w:rFonts w:cs="Tahoma"/>
          <w:sz w:val="24"/>
        </w:rPr>
        <w:t xml:space="preserve"> </w:t>
      </w:r>
      <w:r w:rsidRPr="0067129C">
        <w:rPr>
          <w:rFonts w:cs="Tahoma"/>
          <w:sz w:val="24"/>
        </w:rPr>
        <w:t xml:space="preserve"> _</w:t>
      </w:r>
      <w:proofErr w:type="gramEnd"/>
      <w:r w:rsidRPr="0067129C">
        <w:rPr>
          <w:rFonts w:cs="Tahoma"/>
          <w:sz w:val="24"/>
        </w:rPr>
        <w:t>______________________________________________________________</w:t>
      </w:r>
    </w:p>
    <w:p w:rsidR="00AC6B5D" w:rsidRPr="0067129C" w:rsidRDefault="00AC6B5D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Tahoma"/>
          <w:sz w:val="24"/>
        </w:rPr>
      </w:pPr>
      <w:r w:rsidRPr="0067129C">
        <w:rPr>
          <w:rFonts w:cs="Tahoma"/>
          <w:sz w:val="24"/>
        </w:rPr>
        <w:t>Cosa non ho capito</w:t>
      </w:r>
      <w:r w:rsidR="00517173">
        <w:rPr>
          <w:rFonts w:cs="Tahoma"/>
          <w:sz w:val="24"/>
        </w:rPr>
        <w:t xml:space="preserve">  </w:t>
      </w:r>
      <w:r w:rsidRPr="0067129C">
        <w:rPr>
          <w:rFonts w:cs="Tahoma"/>
          <w:sz w:val="24"/>
        </w:rPr>
        <w:t xml:space="preserve"> ________________________________________________________________</w:t>
      </w:r>
    </w:p>
    <w:p w:rsidR="00AC6B5D" w:rsidRPr="0067129C" w:rsidRDefault="00AC6B5D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Tahoma"/>
          <w:sz w:val="24"/>
        </w:rPr>
      </w:pPr>
      <w:r w:rsidRPr="0067129C">
        <w:rPr>
          <w:rFonts w:cs="Tahoma"/>
          <w:sz w:val="24"/>
        </w:rPr>
        <w:t>Come posso migliorare _____________________________________________________________</w:t>
      </w:r>
    </w:p>
    <w:p w:rsidR="00D8454E" w:rsidRDefault="00D8454E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</w:rPr>
      </w:pPr>
    </w:p>
    <w:p w:rsidR="00517173" w:rsidRDefault="00517173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</w:rPr>
      </w:pPr>
    </w:p>
    <w:p w:rsidR="00D8454E" w:rsidRDefault="00D8454E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>Riflessione sul gruppo</w:t>
      </w:r>
    </w:p>
    <w:p w:rsidR="00D8454E" w:rsidRDefault="00D8454E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Ho messo a disposizione del gruppo le mie conoscenze _________________________________________</w:t>
      </w:r>
    </w:p>
    <w:p w:rsidR="00D8454E" w:rsidRDefault="00D8454E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Ho percepito la collaborazione degli altri _________________________________________________</w:t>
      </w:r>
    </w:p>
    <w:p w:rsidR="00D8454E" w:rsidRDefault="00D8454E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>Abbiamo rispettato tempi e consegne ____________________________________________________</w:t>
      </w:r>
    </w:p>
    <w:p w:rsidR="00D8454E" w:rsidRDefault="00D8454E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Se no, perché?  </w:t>
      </w:r>
      <w:r w:rsidR="00517173">
        <w:rPr>
          <w:rFonts w:ascii="Tahoma" w:hAnsi="Tahoma" w:cs="Tahoma"/>
          <w:iCs/>
        </w:rPr>
        <w:t xml:space="preserve"> </w:t>
      </w:r>
      <w:r>
        <w:rPr>
          <w:rFonts w:ascii="Tahoma" w:hAnsi="Tahoma" w:cs="Tahoma"/>
          <w:iCs/>
        </w:rPr>
        <w:t>____________________________________________________________________</w:t>
      </w:r>
    </w:p>
    <w:p w:rsidR="00AC6B5D" w:rsidRPr="0067129C" w:rsidRDefault="00AC6B5D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Tahoma"/>
          <w:sz w:val="24"/>
        </w:rPr>
      </w:pPr>
    </w:p>
    <w:p w:rsidR="00AC6B5D" w:rsidRPr="0067129C" w:rsidRDefault="00AC6B5D" w:rsidP="00517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="Tahoma"/>
          <w:b/>
          <w:smallCaps/>
          <w:sz w:val="24"/>
        </w:rPr>
      </w:pPr>
    </w:p>
    <w:p w:rsidR="00006442" w:rsidRPr="00AC6B5D" w:rsidRDefault="00DA6897" w:rsidP="00E062BF">
      <w:pPr>
        <w:spacing w:line="276" w:lineRule="auto"/>
        <w:rPr>
          <w:rFonts w:ascii="Agency FB" w:hAnsi="Agency FB"/>
          <w:sz w:val="24"/>
        </w:rPr>
      </w:pPr>
    </w:p>
    <w:sectPr w:rsidR="00006442" w:rsidRPr="00AC6B5D" w:rsidSect="008679A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4B5"/>
    <w:multiLevelType w:val="hybridMultilevel"/>
    <w:tmpl w:val="6A5CD62C"/>
    <w:lvl w:ilvl="0" w:tplc="10CA535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E182E"/>
    <w:multiLevelType w:val="hybridMultilevel"/>
    <w:tmpl w:val="8940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5280"/>
    <w:multiLevelType w:val="multilevel"/>
    <w:tmpl w:val="5C8A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43116"/>
    <w:multiLevelType w:val="hybridMultilevel"/>
    <w:tmpl w:val="574ED4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E53A8"/>
    <w:multiLevelType w:val="hybridMultilevel"/>
    <w:tmpl w:val="59DC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082F"/>
    <w:multiLevelType w:val="hybridMultilevel"/>
    <w:tmpl w:val="3AB0F396"/>
    <w:lvl w:ilvl="0" w:tplc="0410000F">
      <w:start w:val="1"/>
      <w:numFmt w:val="decimal"/>
      <w:lvlText w:val="%1."/>
      <w:lvlJc w:val="left"/>
      <w:pPr>
        <w:ind w:left="944" w:hanging="360"/>
      </w:pPr>
    </w:lvl>
    <w:lvl w:ilvl="1" w:tplc="04100019" w:tentative="1">
      <w:start w:val="1"/>
      <w:numFmt w:val="lowerLetter"/>
      <w:lvlText w:val="%2."/>
      <w:lvlJc w:val="left"/>
      <w:pPr>
        <w:ind w:left="1664" w:hanging="360"/>
      </w:pPr>
    </w:lvl>
    <w:lvl w:ilvl="2" w:tplc="0410001B" w:tentative="1">
      <w:start w:val="1"/>
      <w:numFmt w:val="lowerRoman"/>
      <w:lvlText w:val="%3."/>
      <w:lvlJc w:val="right"/>
      <w:pPr>
        <w:ind w:left="2384" w:hanging="180"/>
      </w:pPr>
    </w:lvl>
    <w:lvl w:ilvl="3" w:tplc="0410000F" w:tentative="1">
      <w:start w:val="1"/>
      <w:numFmt w:val="decimal"/>
      <w:lvlText w:val="%4."/>
      <w:lvlJc w:val="left"/>
      <w:pPr>
        <w:ind w:left="3104" w:hanging="360"/>
      </w:pPr>
    </w:lvl>
    <w:lvl w:ilvl="4" w:tplc="04100019" w:tentative="1">
      <w:start w:val="1"/>
      <w:numFmt w:val="lowerLetter"/>
      <w:lvlText w:val="%5."/>
      <w:lvlJc w:val="left"/>
      <w:pPr>
        <w:ind w:left="3824" w:hanging="360"/>
      </w:pPr>
    </w:lvl>
    <w:lvl w:ilvl="5" w:tplc="0410001B" w:tentative="1">
      <w:start w:val="1"/>
      <w:numFmt w:val="lowerRoman"/>
      <w:lvlText w:val="%6."/>
      <w:lvlJc w:val="right"/>
      <w:pPr>
        <w:ind w:left="4544" w:hanging="180"/>
      </w:pPr>
    </w:lvl>
    <w:lvl w:ilvl="6" w:tplc="0410000F" w:tentative="1">
      <w:start w:val="1"/>
      <w:numFmt w:val="decimal"/>
      <w:lvlText w:val="%7."/>
      <w:lvlJc w:val="left"/>
      <w:pPr>
        <w:ind w:left="5264" w:hanging="360"/>
      </w:pPr>
    </w:lvl>
    <w:lvl w:ilvl="7" w:tplc="04100019" w:tentative="1">
      <w:start w:val="1"/>
      <w:numFmt w:val="lowerLetter"/>
      <w:lvlText w:val="%8."/>
      <w:lvlJc w:val="left"/>
      <w:pPr>
        <w:ind w:left="5984" w:hanging="360"/>
      </w:pPr>
    </w:lvl>
    <w:lvl w:ilvl="8" w:tplc="0410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6" w15:restartNumberingAfterBreak="0">
    <w:nsid w:val="1ECC3A58"/>
    <w:multiLevelType w:val="hybridMultilevel"/>
    <w:tmpl w:val="45A2C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686371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3CB"/>
    <w:multiLevelType w:val="hybridMultilevel"/>
    <w:tmpl w:val="F904D816"/>
    <w:lvl w:ilvl="0" w:tplc="10CA5350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5D9A"/>
    <w:multiLevelType w:val="hybridMultilevel"/>
    <w:tmpl w:val="64D2217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E5897"/>
    <w:multiLevelType w:val="hybridMultilevel"/>
    <w:tmpl w:val="BB3EC1E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91D26"/>
    <w:multiLevelType w:val="hybridMultilevel"/>
    <w:tmpl w:val="7160CF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104EC"/>
    <w:multiLevelType w:val="hybridMultilevel"/>
    <w:tmpl w:val="0FCC7F28"/>
    <w:lvl w:ilvl="0" w:tplc="BADC279C">
      <w:numFmt w:val="bullet"/>
      <w:lvlText w:val="-"/>
      <w:lvlJc w:val="left"/>
      <w:pPr>
        <w:ind w:left="720" w:hanging="360"/>
      </w:pPr>
      <w:rPr>
        <w:rFonts w:ascii="Agency FB" w:eastAsiaTheme="minorHAnsi" w:hAnsi="Agency FB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15A04"/>
    <w:multiLevelType w:val="hybridMultilevel"/>
    <w:tmpl w:val="14B00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32112"/>
    <w:multiLevelType w:val="hybridMultilevel"/>
    <w:tmpl w:val="58B239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94375D"/>
    <w:multiLevelType w:val="hybridMultilevel"/>
    <w:tmpl w:val="5DE815B2"/>
    <w:lvl w:ilvl="0" w:tplc="5A38AEE6">
      <w:start w:val="1"/>
      <w:numFmt w:val="bullet"/>
      <w:lvlText w:val="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0">
    <w:nsid w:val="4BAE0512"/>
    <w:multiLevelType w:val="hybridMultilevel"/>
    <w:tmpl w:val="4692D8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75B19"/>
    <w:multiLevelType w:val="multilevel"/>
    <w:tmpl w:val="50AC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A5209"/>
    <w:multiLevelType w:val="hybridMultilevel"/>
    <w:tmpl w:val="CE02CB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3C47C0"/>
    <w:multiLevelType w:val="multilevel"/>
    <w:tmpl w:val="99A2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6F0D33"/>
    <w:multiLevelType w:val="hybridMultilevel"/>
    <w:tmpl w:val="697C41B6"/>
    <w:lvl w:ilvl="0" w:tplc="EBDE2C72">
      <w:numFmt w:val="bullet"/>
      <w:lvlText w:val="-"/>
      <w:lvlJc w:val="left"/>
      <w:pPr>
        <w:ind w:left="720" w:hanging="360"/>
      </w:pPr>
      <w:rPr>
        <w:rFonts w:ascii="Agency FB" w:eastAsiaTheme="minorHAnsi" w:hAnsi="Agency FB" w:cs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852FD"/>
    <w:multiLevelType w:val="multilevel"/>
    <w:tmpl w:val="D6D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305141"/>
    <w:multiLevelType w:val="multilevel"/>
    <w:tmpl w:val="E210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0B0335"/>
    <w:multiLevelType w:val="multilevel"/>
    <w:tmpl w:val="63D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17"/>
  </w:num>
  <w:num w:numId="9">
    <w:abstractNumId w:val="13"/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15"/>
  </w:num>
  <w:num w:numId="14">
    <w:abstractNumId w:val="14"/>
  </w:num>
  <w:num w:numId="15">
    <w:abstractNumId w:val="11"/>
  </w:num>
  <w:num w:numId="16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4"/>
  </w:num>
  <w:num w:numId="22">
    <w:abstractNumId w:val="1"/>
  </w:num>
  <w:num w:numId="23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A8"/>
    <w:rsid w:val="000003DB"/>
    <w:rsid w:val="000307C8"/>
    <w:rsid w:val="00042633"/>
    <w:rsid w:val="000B6C83"/>
    <w:rsid w:val="000F79E4"/>
    <w:rsid w:val="001470B3"/>
    <w:rsid w:val="001B074B"/>
    <w:rsid w:val="001F4302"/>
    <w:rsid w:val="00267672"/>
    <w:rsid w:val="002F53FD"/>
    <w:rsid w:val="00317FDF"/>
    <w:rsid w:val="003A3054"/>
    <w:rsid w:val="003C049B"/>
    <w:rsid w:val="003E4C0D"/>
    <w:rsid w:val="00434504"/>
    <w:rsid w:val="0046652F"/>
    <w:rsid w:val="004722A5"/>
    <w:rsid w:val="0047667E"/>
    <w:rsid w:val="00493D22"/>
    <w:rsid w:val="00494ED6"/>
    <w:rsid w:val="004C22A6"/>
    <w:rsid w:val="004E6869"/>
    <w:rsid w:val="00500CA1"/>
    <w:rsid w:val="00517173"/>
    <w:rsid w:val="005F3774"/>
    <w:rsid w:val="0067129C"/>
    <w:rsid w:val="006943ED"/>
    <w:rsid w:val="006B3291"/>
    <w:rsid w:val="006E1B76"/>
    <w:rsid w:val="00721396"/>
    <w:rsid w:val="007504AE"/>
    <w:rsid w:val="00804DFB"/>
    <w:rsid w:val="00810A49"/>
    <w:rsid w:val="00841ED3"/>
    <w:rsid w:val="008578F3"/>
    <w:rsid w:val="008679A8"/>
    <w:rsid w:val="008A75C0"/>
    <w:rsid w:val="008C5A59"/>
    <w:rsid w:val="0095280F"/>
    <w:rsid w:val="009626C0"/>
    <w:rsid w:val="009808D9"/>
    <w:rsid w:val="009C5A68"/>
    <w:rsid w:val="009F1D53"/>
    <w:rsid w:val="00A25F66"/>
    <w:rsid w:val="00A3164A"/>
    <w:rsid w:val="00A31B1B"/>
    <w:rsid w:val="00A40DA7"/>
    <w:rsid w:val="00A97A00"/>
    <w:rsid w:val="00AC6B5D"/>
    <w:rsid w:val="00B6009D"/>
    <w:rsid w:val="00C1138A"/>
    <w:rsid w:val="00D8454E"/>
    <w:rsid w:val="00DA6897"/>
    <w:rsid w:val="00DD3A78"/>
    <w:rsid w:val="00DF34B2"/>
    <w:rsid w:val="00E062BF"/>
    <w:rsid w:val="00E50F7B"/>
    <w:rsid w:val="00E85EF5"/>
    <w:rsid w:val="00EC2E58"/>
    <w:rsid w:val="00ED1743"/>
    <w:rsid w:val="00F22D6E"/>
    <w:rsid w:val="00F70671"/>
    <w:rsid w:val="00F7498C"/>
    <w:rsid w:val="00F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4D23F-4AB4-4286-B4BE-17F9BDB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679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FC24DF"/>
    <w:pPr>
      <w:ind w:left="720"/>
      <w:contextualSpacing/>
    </w:pPr>
  </w:style>
  <w:style w:type="paragraph" w:customStyle="1" w:styleId="Default">
    <w:name w:val="Default"/>
    <w:rsid w:val="0046652F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C5A5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C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8C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Cristofoli</dc:creator>
  <cp:lastModifiedBy>Liliana Casasola</cp:lastModifiedBy>
  <cp:revision>2</cp:revision>
  <dcterms:created xsi:type="dcterms:W3CDTF">2016-10-16T19:56:00Z</dcterms:created>
  <dcterms:modified xsi:type="dcterms:W3CDTF">2016-10-16T19:56:00Z</dcterms:modified>
</cp:coreProperties>
</file>